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1" w:rsidRPr="00877543" w:rsidRDefault="004D4051" w:rsidP="004D4051">
      <w:pPr>
        <w:rPr>
          <w:rFonts w:asciiTheme="minorHAnsi" w:hAnsiTheme="minorHAnsi" w:cstheme="minorHAnsi"/>
        </w:rPr>
      </w:pPr>
    </w:p>
    <w:p w:rsidR="00C04EC1" w:rsidRPr="00877543" w:rsidRDefault="00C04EC1" w:rsidP="004D4051">
      <w:pPr>
        <w:ind w:left="7920"/>
        <w:rPr>
          <w:rFonts w:asciiTheme="minorHAnsi" w:hAnsiTheme="minorHAnsi" w:cstheme="minorHAnsi"/>
        </w:rPr>
      </w:pPr>
      <w:r w:rsidRPr="00877543">
        <w:rPr>
          <w:rFonts w:asciiTheme="minorHAnsi" w:hAnsiTheme="minorHAnsi" w:cstheme="minorHAnsi"/>
        </w:rPr>
        <w:t>Allegato MOD. E</w:t>
      </w:r>
    </w:p>
    <w:p w:rsidR="00877543" w:rsidRPr="00877543" w:rsidRDefault="00877543" w:rsidP="00877543">
      <w:pPr>
        <w:pStyle w:val="Titolo1"/>
        <w:spacing w:line="396" w:lineRule="auto"/>
        <w:ind w:left="510"/>
        <w:rPr>
          <w:rFonts w:asciiTheme="minorHAnsi" w:hAnsiTheme="minorHAnsi" w:cstheme="minorHAnsi"/>
          <w:sz w:val="22"/>
          <w:szCs w:val="22"/>
        </w:rPr>
      </w:pPr>
    </w:p>
    <w:p w:rsidR="00877543" w:rsidRPr="00877543" w:rsidRDefault="00877543" w:rsidP="00877543">
      <w:pPr>
        <w:pStyle w:val="Titolo1"/>
        <w:spacing w:line="396" w:lineRule="auto"/>
        <w:ind w:left="510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DICHIARAZIONE</w:t>
      </w:r>
      <w:r w:rsidRPr="00877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ASSENZA</w:t>
      </w:r>
      <w:r w:rsidRPr="00877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CONFLITTI</w:t>
      </w:r>
      <w:r w:rsidRPr="00877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 xml:space="preserve">INTERESSE </w:t>
      </w:r>
    </w:p>
    <w:p w:rsidR="00C04EC1" w:rsidRPr="00877543" w:rsidRDefault="00C04EC1" w:rsidP="004D4051">
      <w:pPr>
        <w:pStyle w:val="Titolo1"/>
        <w:spacing w:line="396" w:lineRule="auto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:rsidR="00877543" w:rsidRPr="00877543" w:rsidRDefault="00877543" w:rsidP="00877543">
      <w:pPr>
        <w:spacing w:before="292" w:line="276" w:lineRule="auto"/>
        <w:ind w:left="6" w:right="712"/>
        <w:jc w:val="center"/>
        <w:rPr>
          <w:rFonts w:asciiTheme="minorHAnsi" w:hAnsiTheme="minorHAnsi" w:cstheme="minorHAnsi"/>
          <w:b/>
          <w:bCs/>
        </w:rPr>
      </w:pPr>
      <w:bookmarkStart w:id="0" w:name="_Hlk213144784"/>
      <w:bookmarkStart w:id="1" w:name="_Hlk213054649"/>
      <w:bookmarkStart w:id="2" w:name="_Hlk208386287"/>
      <w:r w:rsidRPr="00877543">
        <w:rPr>
          <w:rFonts w:asciiTheme="minorHAnsi" w:hAnsiTheme="minorHAnsi" w:cstheme="minorHAnsi"/>
          <w:b/>
          <w:bCs/>
        </w:rPr>
        <w:t>AVVISO</w:t>
      </w:r>
      <w:r w:rsidRPr="00877543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877543">
        <w:rPr>
          <w:rFonts w:asciiTheme="minorHAnsi" w:hAnsiTheme="minorHAnsi" w:cstheme="minorHAnsi"/>
          <w:b/>
          <w:bCs/>
          <w:spacing w:val="-2"/>
        </w:rPr>
        <w:t>PUBBLICO</w:t>
      </w:r>
    </w:p>
    <w:p w:rsidR="00877543" w:rsidRPr="00877543" w:rsidRDefault="00877543" w:rsidP="00877543">
      <w:pPr>
        <w:spacing w:line="276" w:lineRule="auto"/>
        <w:ind w:right="712"/>
        <w:jc w:val="center"/>
        <w:rPr>
          <w:rFonts w:asciiTheme="minorHAnsi" w:hAnsiTheme="minorHAnsi" w:cstheme="minorHAnsi"/>
          <w:b/>
        </w:rPr>
      </w:pPr>
      <w:r w:rsidRPr="00877543">
        <w:rPr>
          <w:rFonts w:asciiTheme="minorHAnsi" w:hAnsiTheme="minorHAnsi" w:cstheme="minorHAnsi"/>
          <w:b/>
        </w:rPr>
        <w:t>DI COPROGETTAZIONE</w:t>
      </w:r>
    </w:p>
    <w:p w:rsidR="00877543" w:rsidRPr="00877543" w:rsidRDefault="00877543" w:rsidP="00877543">
      <w:pPr>
        <w:spacing w:line="276" w:lineRule="auto"/>
        <w:ind w:right="712"/>
        <w:jc w:val="center"/>
        <w:rPr>
          <w:rFonts w:asciiTheme="minorHAnsi" w:hAnsiTheme="minorHAnsi" w:cstheme="minorHAnsi"/>
          <w:b/>
          <w:spacing w:val="-2"/>
        </w:rPr>
      </w:pPr>
      <w:r w:rsidRPr="00877543">
        <w:rPr>
          <w:rFonts w:asciiTheme="minorHAnsi" w:hAnsiTheme="minorHAnsi" w:cstheme="minorHAnsi"/>
          <w:b/>
        </w:rPr>
        <w:t>(ai</w:t>
      </w:r>
      <w:r w:rsidRPr="00877543">
        <w:rPr>
          <w:rFonts w:asciiTheme="minorHAnsi" w:hAnsiTheme="minorHAnsi" w:cstheme="minorHAnsi"/>
          <w:b/>
          <w:spacing w:val="-1"/>
        </w:rPr>
        <w:t xml:space="preserve"> </w:t>
      </w:r>
      <w:r w:rsidRPr="00877543">
        <w:rPr>
          <w:rFonts w:asciiTheme="minorHAnsi" w:hAnsiTheme="minorHAnsi" w:cstheme="minorHAnsi"/>
          <w:b/>
        </w:rPr>
        <w:t>sensi</w:t>
      </w:r>
      <w:r w:rsidRPr="00877543">
        <w:rPr>
          <w:rFonts w:asciiTheme="minorHAnsi" w:hAnsiTheme="minorHAnsi" w:cstheme="minorHAnsi"/>
          <w:b/>
          <w:spacing w:val="-3"/>
        </w:rPr>
        <w:t xml:space="preserve"> </w:t>
      </w:r>
      <w:r w:rsidRPr="00877543">
        <w:rPr>
          <w:rFonts w:asciiTheme="minorHAnsi" w:hAnsiTheme="minorHAnsi" w:cstheme="minorHAnsi"/>
          <w:b/>
        </w:rPr>
        <w:t>dell’art.</w:t>
      </w:r>
      <w:r w:rsidRPr="00877543">
        <w:rPr>
          <w:rFonts w:asciiTheme="minorHAnsi" w:hAnsiTheme="minorHAnsi" w:cstheme="minorHAnsi"/>
          <w:b/>
          <w:spacing w:val="-2"/>
        </w:rPr>
        <w:t xml:space="preserve"> </w:t>
      </w:r>
      <w:r w:rsidRPr="00877543">
        <w:rPr>
          <w:rFonts w:asciiTheme="minorHAnsi" w:hAnsiTheme="minorHAnsi" w:cstheme="minorHAnsi"/>
          <w:b/>
        </w:rPr>
        <w:t>55</w:t>
      </w:r>
      <w:r w:rsidRPr="00877543">
        <w:rPr>
          <w:rFonts w:asciiTheme="minorHAnsi" w:hAnsiTheme="minorHAnsi" w:cstheme="minorHAnsi"/>
          <w:b/>
          <w:spacing w:val="-3"/>
        </w:rPr>
        <w:t xml:space="preserve"> </w:t>
      </w:r>
      <w:r w:rsidRPr="00877543">
        <w:rPr>
          <w:rFonts w:asciiTheme="minorHAnsi" w:hAnsiTheme="minorHAnsi" w:cstheme="minorHAnsi"/>
          <w:b/>
        </w:rPr>
        <w:t>del</w:t>
      </w:r>
      <w:r w:rsidRPr="00877543">
        <w:rPr>
          <w:rFonts w:asciiTheme="minorHAnsi" w:hAnsiTheme="minorHAnsi" w:cstheme="minorHAnsi"/>
          <w:b/>
          <w:spacing w:val="-3"/>
        </w:rPr>
        <w:t xml:space="preserve"> </w:t>
      </w:r>
      <w:proofErr w:type="spellStart"/>
      <w:r w:rsidRPr="00877543">
        <w:rPr>
          <w:rFonts w:asciiTheme="minorHAnsi" w:hAnsiTheme="minorHAnsi" w:cstheme="minorHAnsi"/>
          <w:b/>
        </w:rPr>
        <w:t>D.Lgs.</w:t>
      </w:r>
      <w:proofErr w:type="spellEnd"/>
      <w:r w:rsidRPr="00877543">
        <w:rPr>
          <w:rFonts w:asciiTheme="minorHAnsi" w:hAnsiTheme="minorHAnsi" w:cstheme="minorHAnsi"/>
          <w:b/>
        </w:rPr>
        <w:t xml:space="preserve"> n.</w:t>
      </w:r>
      <w:r w:rsidRPr="00877543">
        <w:rPr>
          <w:rFonts w:asciiTheme="minorHAnsi" w:hAnsiTheme="minorHAnsi" w:cstheme="minorHAnsi"/>
          <w:b/>
          <w:spacing w:val="-3"/>
        </w:rPr>
        <w:t xml:space="preserve"> </w:t>
      </w:r>
      <w:r w:rsidRPr="00877543">
        <w:rPr>
          <w:rFonts w:asciiTheme="minorHAnsi" w:hAnsiTheme="minorHAnsi" w:cstheme="minorHAnsi"/>
          <w:b/>
        </w:rPr>
        <w:t>117/2017</w:t>
      </w:r>
      <w:r w:rsidRPr="00877543">
        <w:rPr>
          <w:rFonts w:asciiTheme="minorHAnsi" w:hAnsiTheme="minorHAnsi" w:cstheme="minorHAnsi"/>
          <w:b/>
          <w:spacing w:val="-1"/>
        </w:rPr>
        <w:t xml:space="preserve"> </w:t>
      </w:r>
      <w:r w:rsidRPr="00877543">
        <w:rPr>
          <w:rFonts w:asciiTheme="minorHAnsi" w:hAnsiTheme="minorHAnsi" w:cstheme="minorHAnsi"/>
          <w:b/>
        </w:rPr>
        <w:t>e</w:t>
      </w:r>
      <w:r w:rsidRPr="00877543">
        <w:rPr>
          <w:rFonts w:asciiTheme="minorHAnsi" w:hAnsiTheme="minorHAnsi" w:cstheme="minorHAnsi"/>
          <w:b/>
          <w:spacing w:val="-2"/>
        </w:rPr>
        <w:t xml:space="preserve"> </w:t>
      </w:r>
      <w:proofErr w:type="spellStart"/>
      <w:r w:rsidRPr="00877543">
        <w:rPr>
          <w:rFonts w:asciiTheme="minorHAnsi" w:hAnsiTheme="minorHAnsi" w:cstheme="minorHAnsi"/>
          <w:b/>
          <w:spacing w:val="-2"/>
        </w:rPr>
        <w:t>s.m.i.</w:t>
      </w:r>
      <w:proofErr w:type="spellEnd"/>
      <w:r w:rsidRPr="00877543">
        <w:rPr>
          <w:rFonts w:asciiTheme="minorHAnsi" w:hAnsiTheme="minorHAnsi" w:cstheme="minorHAnsi"/>
          <w:b/>
          <w:spacing w:val="-2"/>
        </w:rPr>
        <w:t xml:space="preserve">) </w:t>
      </w:r>
    </w:p>
    <w:p w:rsidR="00877543" w:rsidRPr="00877543" w:rsidRDefault="00877543" w:rsidP="00877543">
      <w:pPr>
        <w:spacing w:line="276" w:lineRule="auto"/>
        <w:ind w:right="712"/>
        <w:jc w:val="center"/>
        <w:rPr>
          <w:rFonts w:asciiTheme="minorHAnsi" w:hAnsiTheme="minorHAnsi" w:cstheme="minorHAnsi"/>
          <w:b/>
          <w:spacing w:val="-2"/>
        </w:rPr>
      </w:pPr>
      <w:r w:rsidRPr="00877543">
        <w:rPr>
          <w:rFonts w:asciiTheme="minorHAnsi" w:hAnsiTheme="minorHAnsi" w:cstheme="minorHAnsi"/>
          <w:b/>
        </w:rPr>
        <w:t>per</w:t>
      </w:r>
      <w:r w:rsidRPr="00877543">
        <w:rPr>
          <w:rFonts w:asciiTheme="minorHAnsi" w:hAnsiTheme="minorHAnsi" w:cstheme="minorHAnsi"/>
          <w:b/>
          <w:spacing w:val="-3"/>
        </w:rPr>
        <w:t xml:space="preserve"> </w:t>
      </w:r>
      <w:r w:rsidRPr="00877543">
        <w:rPr>
          <w:rFonts w:asciiTheme="minorHAnsi" w:hAnsiTheme="minorHAnsi" w:cstheme="minorHAnsi"/>
          <w:b/>
        </w:rPr>
        <w:t>l’attivazione</w:t>
      </w:r>
      <w:r w:rsidRPr="00877543">
        <w:rPr>
          <w:rFonts w:asciiTheme="minorHAnsi" w:hAnsiTheme="minorHAnsi" w:cstheme="minorHAnsi"/>
          <w:b/>
          <w:spacing w:val="-4"/>
        </w:rPr>
        <w:t xml:space="preserve"> </w:t>
      </w:r>
      <w:r w:rsidRPr="00877543">
        <w:rPr>
          <w:rFonts w:asciiTheme="minorHAnsi" w:hAnsiTheme="minorHAnsi" w:cstheme="minorHAnsi"/>
          <w:b/>
        </w:rPr>
        <w:t>di</w:t>
      </w:r>
      <w:r w:rsidRPr="00877543">
        <w:rPr>
          <w:rFonts w:asciiTheme="minorHAnsi" w:hAnsiTheme="minorHAnsi" w:cstheme="minorHAnsi"/>
          <w:b/>
          <w:spacing w:val="-3"/>
        </w:rPr>
        <w:t xml:space="preserve"> </w:t>
      </w:r>
      <w:r w:rsidRPr="00877543">
        <w:rPr>
          <w:rFonts w:asciiTheme="minorHAnsi" w:hAnsiTheme="minorHAnsi" w:cstheme="minorHAnsi"/>
          <w:b/>
        </w:rPr>
        <w:t>un</w:t>
      </w:r>
      <w:r w:rsidRPr="00877543">
        <w:rPr>
          <w:rFonts w:asciiTheme="minorHAnsi" w:hAnsiTheme="minorHAnsi" w:cstheme="minorHAnsi"/>
          <w:b/>
          <w:spacing w:val="-3"/>
        </w:rPr>
        <w:t xml:space="preserve"> </w:t>
      </w:r>
      <w:r w:rsidRPr="00877543">
        <w:rPr>
          <w:rFonts w:asciiTheme="minorHAnsi" w:hAnsiTheme="minorHAnsi" w:cstheme="minorHAnsi"/>
          <w:b/>
        </w:rPr>
        <w:t>partenariato</w:t>
      </w:r>
      <w:r w:rsidRPr="00877543">
        <w:rPr>
          <w:rFonts w:asciiTheme="minorHAnsi" w:hAnsiTheme="minorHAnsi" w:cstheme="minorHAnsi"/>
          <w:b/>
          <w:spacing w:val="-4"/>
        </w:rPr>
        <w:t xml:space="preserve"> </w:t>
      </w:r>
      <w:r w:rsidRPr="00877543">
        <w:rPr>
          <w:rFonts w:asciiTheme="minorHAnsi" w:hAnsiTheme="minorHAnsi" w:cstheme="minorHAnsi"/>
          <w:b/>
        </w:rPr>
        <w:t>con</w:t>
      </w:r>
      <w:r w:rsidRPr="00877543">
        <w:rPr>
          <w:rFonts w:asciiTheme="minorHAnsi" w:hAnsiTheme="minorHAnsi" w:cstheme="minorHAnsi"/>
          <w:b/>
          <w:spacing w:val="-4"/>
        </w:rPr>
        <w:t xml:space="preserve"> </w:t>
      </w:r>
      <w:r w:rsidRPr="00877543">
        <w:rPr>
          <w:rFonts w:asciiTheme="minorHAnsi" w:hAnsiTheme="minorHAnsi" w:cstheme="minorHAnsi"/>
          <w:b/>
        </w:rPr>
        <w:t>Enti</w:t>
      </w:r>
      <w:r w:rsidRPr="00877543">
        <w:rPr>
          <w:rFonts w:asciiTheme="minorHAnsi" w:hAnsiTheme="minorHAnsi" w:cstheme="minorHAnsi"/>
          <w:b/>
          <w:spacing w:val="-4"/>
        </w:rPr>
        <w:t xml:space="preserve"> </w:t>
      </w:r>
      <w:r w:rsidRPr="00877543">
        <w:rPr>
          <w:rFonts w:asciiTheme="minorHAnsi" w:hAnsiTheme="minorHAnsi" w:cstheme="minorHAnsi"/>
          <w:b/>
        </w:rPr>
        <w:t>del</w:t>
      </w:r>
      <w:r w:rsidRPr="00877543">
        <w:rPr>
          <w:rFonts w:asciiTheme="minorHAnsi" w:hAnsiTheme="minorHAnsi" w:cstheme="minorHAnsi"/>
          <w:b/>
          <w:spacing w:val="-4"/>
        </w:rPr>
        <w:t xml:space="preserve"> </w:t>
      </w:r>
      <w:r w:rsidRPr="00877543">
        <w:rPr>
          <w:rFonts w:asciiTheme="minorHAnsi" w:hAnsiTheme="minorHAnsi" w:cstheme="minorHAnsi"/>
          <w:b/>
        </w:rPr>
        <w:t>Terzo</w:t>
      </w:r>
      <w:r w:rsidRPr="00877543">
        <w:rPr>
          <w:rFonts w:asciiTheme="minorHAnsi" w:hAnsiTheme="minorHAnsi" w:cstheme="minorHAnsi"/>
          <w:b/>
          <w:spacing w:val="-3"/>
        </w:rPr>
        <w:t xml:space="preserve"> </w:t>
      </w:r>
      <w:r w:rsidRPr="00877543">
        <w:rPr>
          <w:rFonts w:asciiTheme="minorHAnsi" w:hAnsiTheme="minorHAnsi" w:cstheme="minorHAnsi"/>
          <w:b/>
        </w:rPr>
        <w:t>Settore</w:t>
      </w:r>
      <w:r w:rsidRPr="00877543">
        <w:rPr>
          <w:rFonts w:asciiTheme="minorHAnsi" w:hAnsiTheme="minorHAnsi" w:cstheme="minorHAnsi"/>
          <w:b/>
          <w:spacing w:val="-4"/>
        </w:rPr>
        <w:t xml:space="preserve"> </w:t>
      </w:r>
      <w:r w:rsidRPr="00877543">
        <w:rPr>
          <w:rFonts w:asciiTheme="minorHAnsi" w:hAnsiTheme="minorHAnsi" w:cstheme="minorHAnsi"/>
          <w:b/>
        </w:rPr>
        <w:t>ai</w:t>
      </w:r>
      <w:r w:rsidRPr="00877543">
        <w:rPr>
          <w:rFonts w:asciiTheme="minorHAnsi" w:hAnsiTheme="minorHAnsi" w:cstheme="minorHAnsi"/>
          <w:b/>
          <w:spacing w:val="-4"/>
        </w:rPr>
        <w:t xml:space="preserve"> </w:t>
      </w:r>
      <w:r w:rsidRPr="00877543">
        <w:rPr>
          <w:rFonts w:asciiTheme="minorHAnsi" w:hAnsiTheme="minorHAnsi" w:cstheme="minorHAnsi"/>
          <w:b/>
        </w:rPr>
        <w:t>fini della realizzazione del servizio di PRONTO</w:t>
      </w:r>
      <w:r w:rsidRPr="00877543">
        <w:rPr>
          <w:rFonts w:asciiTheme="minorHAnsi" w:hAnsiTheme="minorHAnsi" w:cstheme="minorHAnsi"/>
          <w:b/>
          <w:spacing w:val="-6"/>
        </w:rPr>
        <w:t xml:space="preserve"> </w:t>
      </w:r>
      <w:r w:rsidRPr="00877543">
        <w:rPr>
          <w:rFonts w:asciiTheme="minorHAnsi" w:hAnsiTheme="minorHAnsi" w:cstheme="minorHAnsi"/>
          <w:b/>
        </w:rPr>
        <w:t>INTERVENTO</w:t>
      </w:r>
      <w:r w:rsidRPr="00877543">
        <w:rPr>
          <w:rFonts w:asciiTheme="minorHAnsi" w:hAnsiTheme="minorHAnsi" w:cstheme="minorHAnsi"/>
          <w:b/>
          <w:spacing w:val="-2"/>
        </w:rPr>
        <w:t xml:space="preserve"> </w:t>
      </w:r>
      <w:r w:rsidRPr="00877543">
        <w:rPr>
          <w:rFonts w:asciiTheme="minorHAnsi" w:hAnsiTheme="minorHAnsi" w:cstheme="minorHAnsi"/>
          <w:b/>
        </w:rPr>
        <w:t xml:space="preserve">SOCIALE </w:t>
      </w:r>
      <w:r w:rsidRPr="00877543">
        <w:rPr>
          <w:rFonts w:asciiTheme="minorHAnsi" w:hAnsiTheme="minorHAnsi" w:cstheme="minorHAnsi"/>
          <w:b/>
          <w:bCs/>
        </w:rPr>
        <w:t xml:space="preserve">a valere parzialmente su risorse del Fondo Povertà (QSFP 2021 e QSFP 2024) </w:t>
      </w:r>
      <w:bookmarkStart w:id="3" w:name="_Hlk213068295"/>
      <w:r w:rsidRPr="00877543">
        <w:rPr>
          <w:rFonts w:asciiTheme="minorHAnsi" w:hAnsiTheme="minorHAnsi" w:cstheme="minorHAnsi"/>
          <w:b/>
          <w:spacing w:val="-2"/>
        </w:rPr>
        <w:t>e sulle risorse del Fondo Nazionale per le non Autosufficienze</w:t>
      </w:r>
      <w:bookmarkEnd w:id="3"/>
      <w:r w:rsidRPr="00877543">
        <w:rPr>
          <w:rFonts w:asciiTheme="minorHAnsi" w:hAnsiTheme="minorHAnsi" w:cstheme="minorHAnsi"/>
          <w:b/>
          <w:spacing w:val="-2"/>
        </w:rPr>
        <w:t xml:space="preserve"> (FNA):</w:t>
      </w:r>
    </w:p>
    <w:p w:rsidR="00767103" w:rsidRDefault="00877543" w:rsidP="00767103">
      <w:pPr>
        <w:spacing w:before="60" w:line="276" w:lineRule="auto"/>
        <w:ind w:right="714"/>
        <w:jc w:val="center"/>
        <w:rPr>
          <w:b/>
          <w:spacing w:val="-2"/>
          <w:sz w:val="24"/>
        </w:rPr>
      </w:pPr>
      <w:r w:rsidRPr="00877543">
        <w:rPr>
          <w:rFonts w:asciiTheme="minorHAnsi" w:hAnsiTheme="minorHAnsi" w:cstheme="minorHAnsi"/>
          <w:b/>
          <w:spacing w:val="-2"/>
        </w:rPr>
        <w:t>CIG:</w:t>
      </w:r>
      <w:r w:rsidR="00767103">
        <w:rPr>
          <w:b/>
          <w:spacing w:val="-2"/>
          <w:sz w:val="24"/>
        </w:rPr>
        <w:t xml:space="preserve"> </w:t>
      </w:r>
      <w:r w:rsidR="00767103" w:rsidRPr="00767103">
        <w:rPr>
          <w:rFonts w:asciiTheme="minorHAnsi" w:hAnsiTheme="minorHAnsi" w:cstheme="minorHAnsi"/>
          <w:b/>
          <w:spacing w:val="-2"/>
        </w:rPr>
        <w:t>B8F259BAAD</w:t>
      </w:r>
    </w:p>
    <w:p w:rsidR="00877543" w:rsidRPr="00877543" w:rsidRDefault="00877543" w:rsidP="00877543">
      <w:pPr>
        <w:spacing w:before="60" w:line="276" w:lineRule="auto"/>
        <w:ind w:right="714"/>
        <w:jc w:val="center"/>
        <w:rPr>
          <w:rFonts w:asciiTheme="minorHAnsi" w:hAnsiTheme="minorHAnsi" w:cstheme="minorHAnsi"/>
          <w:b/>
          <w:bCs/>
        </w:rPr>
      </w:pPr>
      <w:r w:rsidRPr="00877543">
        <w:rPr>
          <w:rFonts w:asciiTheme="minorHAnsi" w:hAnsiTheme="minorHAnsi" w:cstheme="minorHAnsi"/>
          <w:b/>
          <w:bCs/>
        </w:rPr>
        <w:t>CUP (QSFP 2021): H91H22000140003</w:t>
      </w:r>
    </w:p>
    <w:p w:rsidR="00877543" w:rsidRPr="00877543" w:rsidRDefault="00877543" w:rsidP="00877543">
      <w:pPr>
        <w:spacing w:before="60" w:line="276" w:lineRule="auto"/>
        <w:ind w:left="4" w:right="714"/>
        <w:jc w:val="center"/>
        <w:rPr>
          <w:rFonts w:asciiTheme="minorHAnsi" w:hAnsiTheme="minorHAnsi" w:cstheme="minorHAnsi"/>
          <w:b/>
        </w:rPr>
      </w:pPr>
      <w:r w:rsidRPr="00877543">
        <w:rPr>
          <w:rFonts w:asciiTheme="minorHAnsi" w:hAnsiTheme="minorHAnsi" w:cstheme="minorHAnsi"/>
          <w:b/>
          <w:bCs/>
        </w:rPr>
        <w:t>CUP (QSFP 2024): H91H25000140003</w:t>
      </w:r>
      <w:bookmarkEnd w:id="0"/>
    </w:p>
    <w:bookmarkEnd w:id="1"/>
    <w:bookmarkEnd w:id="2"/>
    <w:p w:rsidR="004D4051" w:rsidRPr="00877543" w:rsidRDefault="004D4051" w:rsidP="00877543">
      <w:pPr>
        <w:pStyle w:val="Titolo1"/>
        <w:spacing w:line="276" w:lineRule="auto"/>
        <w:ind w:left="510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.</w:t>
      </w:r>
    </w:p>
    <w:p w:rsidR="00C12ABC" w:rsidRPr="00877543" w:rsidRDefault="00C12ABC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C12ABC" w:rsidRPr="00877543" w:rsidRDefault="00C12ABC">
      <w:pPr>
        <w:pStyle w:val="Corpodeltesto"/>
        <w:spacing w:before="7"/>
        <w:rPr>
          <w:rFonts w:asciiTheme="minorHAnsi" w:hAnsiTheme="minorHAnsi" w:cstheme="minorHAnsi"/>
          <w:sz w:val="22"/>
          <w:szCs w:val="22"/>
        </w:rPr>
      </w:pPr>
    </w:p>
    <w:p w:rsidR="00C12ABC" w:rsidRPr="00877543" w:rsidRDefault="00F62A00">
      <w:pPr>
        <w:spacing w:line="360" w:lineRule="auto"/>
        <w:ind w:left="4" w:right="135"/>
        <w:jc w:val="both"/>
        <w:rPr>
          <w:rFonts w:asciiTheme="minorHAnsi" w:hAnsiTheme="minorHAnsi" w:cstheme="minorHAnsi"/>
        </w:rPr>
      </w:pPr>
      <w:r w:rsidRPr="00877543">
        <w:rPr>
          <w:rFonts w:asciiTheme="minorHAnsi" w:hAnsiTheme="minorHAnsi" w:cstheme="minorHAnsi"/>
        </w:rPr>
        <w:t>La/Il</w:t>
      </w:r>
      <w:r w:rsidRPr="00877543">
        <w:rPr>
          <w:rFonts w:asciiTheme="minorHAnsi" w:hAnsiTheme="minorHAnsi" w:cstheme="minorHAnsi"/>
          <w:spacing w:val="-8"/>
        </w:rPr>
        <w:t xml:space="preserve"> </w:t>
      </w:r>
      <w:r w:rsidRPr="00877543">
        <w:rPr>
          <w:rFonts w:asciiTheme="minorHAnsi" w:hAnsiTheme="minorHAnsi" w:cstheme="minorHAnsi"/>
        </w:rPr>
        <w:t>sottoscritta/o</w:t>
      </w:r>
      <w:r w:rsidRPr="00877543">
        <w:rPr>
          <w:rFonts w:asciiTheme="minorHAnsi" w:hAnsiTheme="minorHAnsi" w:cstheme="minorHAnsi"/>
          <w:spacing w:val="-8"/>
        </w:rPr>
        <w:t xml:space="preserve"> </w:t>
      </w:r>
      <w:r w:rsidRPr="00877543">
        <w:rPr>
          <w:rFonts w:asciiTheme="minorHAnsi" w:hAnsiTheme="minorHAnsi" w:cstheme="minorHAnsi"/>
        </w:rPr>
        <w:t>[</w:t>
      </w:r>
      <w:r w:rsidR="004D4051" w:rsidRPr="00877543">
        <w:rPr>
          <w:rFonts w:asciiTheme="minorHAnsi" w:hAnsiTheme="minorHAnsi" w:cstheme="minorHAnsi"/>
          <w:i/>
          <w:color w:val="000000"/>
        </w:rPr>
        <w:t>………………………………</w:t>
      </w:r>
      <w:r w:rsidRPr="00877543">
        <w:rPr>
          <w:rFonts w:asciiTheme="minorHAnsi" w:hAnsiTheme="minorHAnsi" w:cstheme="minorHAnsi"/>
          <w:color w:val="000000"/>
        </w:rPr>
        <w:t>],</w:t>
      </w:r>
      <w:r w:rsidRPr="00877543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877543">
        <w:rPr>
          <w:rFonts w:asciiTheme="minorHAnsi" w:hAnsiTheme="minorHAnsi" w:cstheme="minorHAnsi"/>
          <w:color w:val="000000"/>
        </w:rPr>
        <w:t>nata/o</w:t>
      </w:r>
      <w:r w:rsidRPr="00877543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877543">
        <w:rPr>
          <w:rFonts w:asciiTheme="minorHAnsi" w:hAnsiTheme="minorHAnsi" w:cstheme="minorHAnsi"/>
          <w:color w:val="000000"/>
        </w:rPr>
        <w:t>a</w:t>
      </w:r>
      <w:r w:rsidRPr="00877543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877543">
        <w:rPr>
          <w:rFonts w:asciiTheme="minorHAnsi" w:hAnsiTheme="minorHAnsi" w:cstheme="minorHAnsi"/>
          <w:color w:val="000000"/>
        </w:rPr>
        <w:t>[</w:t>
      </w:r>
      <w:r w:rsidR="004D4051" w:rsidRPr="00877543">
        <w:rPr>
          <w:rFonts w:asciiTheme="minorHAnsi" w:hAnsiTheme="minorHAnsi" w:cstheme="minorHAnsi"/>
          <w:i/>
          <w:color w:val="000000"/>
        </w:rPr>
        <w:t>…………………………….</w:t>
      </w:r>
      <w:r w:rsidRPr="00877543">
        <w:rPr>
          <w:rFonts w:asciiTheme="minorHAnsi" w:hAnsiTheme="minorHAnsi" w:cstheme="minorHAnsi"/>
          <w:color w:val="000000"/>
        </w:rPr>
        <w:t>],</w:t>
      </w:r>
      <w:r w:rsidRPr="00877543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877543">
        <w:rPr>
          <w:rFonts w:asciiTheme="minorHAnsi" w:hAnsiTheme="minorHAnsi" w:cstheme="minorHAnsi"/>
          <w:color w:val="000000"/>
        </w:rPr>
        <w:t>il</w:t>
      </w:r>
      <w:r w:rsidRPr="00877543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877543">
        <w:rPr>
          <w:rFonts w:asciiTheme="minorHAnsi" w:hAnsiTheme="minorHAnsi" w:cstheme="minorHAnsi"/>
          <w:color w:val="000000"/>
        </w:rPr>
        <w:t>[</w:t>
      </w:r>
      <w:r w:rsidR="004D4051" w:rsidRPr="00877543">
        <w:rPr>
          <w:rFonts w:asciiTheme="minorHAnsi" w:hAnsiTheme="minorHAnsi" w:cstheme="minorHAnsi"/>
          <w:i/>
          <w:color w:val="000000"/>
        </w:rPr>
        <w:t>…………………………….</w:t>
      </w:r>
      <w:r w:rsidRPr="00877543">
        <w:rPr>
          <w:rFonts w:asciiTheme="minorHAnsi" w:hAnsiTheme="minorHAnsi" w:cstheme="minorHAnsi"/>
          <w:color w:val="000000"/>
        </w:rPr>
        <w:t>] C.F.: [</w:t>
      </w:r>
      <w:r w:rsidR="004D4051" w:rsidRPr="00877543">
        <w:rPr>
          <w:rFonts w:asciiTheme="minorHAnsi" w:hAnsiTheme="minorHAnsi" w:cstheme="minorHAnsi"/>
          <w:i/>
          <w:color w:val="000000"/>
        </w:rPr>
        <w:t>…………………………………</w:t>
      </w:r>
      <w:r w:rsidRPr="00877543">
        <w:rPr>
          <w:rFonts w:asciiTheme="minorHAnsi" w:hAnsiTheme="minorHAnsi" w:cstheme="minorHAnsi"/>
          <w:color w:val="000000"/>
        </w:rPr>
        <w:t>], residente in [</w:t>
      </w:r>
      <w:r w:rsidR="004D4051" w:rsidRPr="00877543">
        <w:rPr>
          <w:rFonts w:asciiTheme="minorHAnsi" w:hAnsiTheme="minorHAnsi" w:cstheme="minorHAnsi"/>
          <w:i/>
          <w:color w:val="000000"/>
        </w:rPr>
        <w:t>……………………………..</w:t>
      </w:r>
      <w:r w:rsidRPr="00877543">
        <w:rPr>
          <w:rFonts w:asciiTheme="minorHAnsi" w:hAnsiTheme="minorHAnsi" w:cstheme="minorHAnsi"/>
          <w:color w:val="000000"/>
        </w:rPr>
        <w:t>], via [</w:t>
      </w:r>
      <w:r w:rsidR="004D4051" w:rsidRPr="00877543">
        <w:rPr>
          <w:rFonts w:asciiTheme="minorHAnsi" w:hAnsiTheme="minorHAnsi" w:cstheme="minorHAnsi"/>
          <w:i/>
          <w:color w:val="000000"/>
        </w:rPr>
        <w:t>…………………………………………..</w:t>
      </w:r>
      <w:r w:rsidRPr="00877543">
        <w:rPr>
          <w:rFonts w:asciiTheme="minorHAnsi" w:hAnsiTheme="minorHAnsi" w:cstheme="minorHAnsi"/>
          <w:color w:val="000000"/>
        </w:rPr>
        <w:t>], nella qualità di (barrare la qualifica rivestita)</w:t>
      </w:r>
    </w:p>
    <w:p w:rsidR="00C12ABC" w:rsidRPr="00877543" w:rsidRDefault="00F62A00">
      <w:pPr>
        <w:pStyle w:val="Paragrafoelenco"/>
        <w:numPr>
          <w:ilvl w:val="0"/>
          <w:numId w:val="1"/>
        </w:numPr>
        <w:tabs>
          <w:tab w:val="left" w:pos="928"/>
        </w:tabs>
        <w:spacing w:before="160"/>
        <w:ind w:left="928" w:hanging="204"/>
        <w:rPr>
          <w:rFonts w:asciiTheme="minorHAnsi" w:hAnsiTheme="minorHAnsi" w:cstheme="minorHAnsi"/>
        </w:rPr>
      </w:pPr>
      <w:r w:rsidRPr="00877543">
        <w:rPr>
          <w:rFonts w:asciiTheme="minorHAnsi" w:hAnsiTheme="minorHAnsi" w:cstheme="minorHAnsi"/>
        </w:rPr>
        <w:t>Legale</w:t>
      </w:r>
      <w:r w:rsidRPr="00877543">
        <w:rPr>
          <w:rFonts w:asciiTheme="minorHAnsi" w:hAnsiTheme="minorHAnsi" w:cstheme="minorHAnsi"/>
          <w:spacing w:val="-4"/>
        </w:rPr>
        <w:t xml:space="preserve"> </w:t>
      </w:r>
      <w:r w:rsidRPr="00877543">
        <w:rPr>
          <w:rFonts w:asciiTheme="minorHAnsi" w:hAnsiTheme="minorHAnsi" w:cstheme="minorHAnsi"/>
        </w:rPr>
        <w:t>Rappresentante</w:t>
      </w:r>
      <w:r w:rsidRPr="00877543">
        <w:rPr>
          <w:rFonts w:asciiTheme="minorHAnsi" w:hAnsiTheme="minorHAnsi" w:cstheme="minorHAnsi"/>
          <w:spacing w:val="-3"/>
        </w:rPr>
        <w:t xml:space="preserve"> </w:t>
      </w:r>
      <w:r w:rsidRPr="00877543">
        <w:rPr>
          <w:rFonts w:asciiTheme="minorHAnsi" w:hAnsiTheme="minorHAnsi" w:cstheme="minorHAnsi"/>
        </w:rPr>
        <w:t>della</w:t>
      </w:r>
      <w:r w:rsidRPr="00877543">
        <w:rPr>
          <w:rFonts w:asciiTheme="minorHAnsi" w:hAnsiTheme="minorHAnsi" w:cstheme="minorHAnsi"/>
          <w:spacing w:val="-3"/>
        </w:rPr>
        <w:t xml:space="preserve"> </w:t>
      </w:r>
      <w:r w:rsidRPr="00877543">
        <w:rPr>
          <w:rFonts w:asciiTheme="minorHAnsi" w:hAnsiTheme="minorHAnsi" w:cstheme="minorHAnsi"/>
          <w:spacing w:val="-2"/>
        </w:rPr>
        <w:t>società</w:t>
      </w:r>
    </w:p>
    <w:p w:rsidR="00C12ABC" w:rsidRPr="00877543" w:rsidRDefault="00F62A00">
      <w:pPr>
        <w:pStyle w:val="Paragrafoelenco"/>
        <w:numPr>
          <w:ilvl w:val="0"/>
          <w:numId w:val="1"/>
        </w:numPr>
        <w:tabs>
          <w:tab w:val="left" w:pos="928"/>
        </w:tabs>
        <w:spacing w:before="180"/>
        <w:ind w:left="928" w:hanging="204"/>
        <w:rPr>
          <w:rFonts w:asciiTheme="minorHAnsi" w:hAnsiTheme="minorHAnsi" w:cstheme="minorHAnsi"/>
        </w:rPr>
      </w:pPr>
      <w:r w:rsidRPr="00877543">
        <w:rPr>
          <w:rFonts w:asciiTheme="minorHAnsi" w:hAnsiTheme="minorHAnsi" w:cstheme="minorHAnsi"/>
        </w:rPr>
        <w:t>Titolare</w:t>
      </w:r>
      <w:r w:rsidRPr="00877543">
        <w:rPr>
          <w:rFonts w:asciiTheme="minorHAnsi" w:hAnsiTheme="minorHAnsi" w:cstheme="minorHAnsi"/>
          <w:spacing w:val="-3"/>
        </w:rPr>
        <w:t xml:space="preserve"> </w:t>
      </w:r>
      <w:r w:rsidRPr="00877543">
        <w:rPr>
          <w:rFonts w:asciiTheme="minorHAnsi" w:hAnsiTheme="minorHAnsi" w:cstheme="minorHAnsi"/>
        </w:rPr>
        <w:t>dell’impresa</w:t>
      </w:r>
      <w:r w:rsidRPr="00877543">
        <w:rPr>
          <w:rFonts w:asciiTheme="minorHAnsi" w:hAnsiTheme="minorHAnsi" w:cstheme="minorHAnsi"/>
          <w:spacing w:val="-2"/>
        </w:rPr>
        <w:t xml:space="preserve"> individuale</w:t>
      </w:r>
    </w:p>
    <w:p w:rsidR="00C12ABC" w:rsidRPr="00877543" w:rsidRDefault="00F62A00">
      <w:pPr>
        <w:pStyle w:val="Paragrafoelenco"/>
        <w:numPr>
          <w:ilvl w:val="0"/>
          <w:numId w:val="1"/>
        </w:numPr>
        <w:tabs>
          <w:tab w:val="left" w:pos="928"/>
        </w:tabs>
        <w:spacing w:before="185"/>
        <w:ind w:left="928" w:hanging="204"/>
        <w:rPr>
          <w:rFonts w:asciiTheme="minorHAnsi" w:hAnsiTheme="minorHAnsi" w:cstheme="minorHAnsi"/>
        </w:rPr>
      </w:pPr>
      <w:r w:rsidRPr="00877543">
        <w:rPr>
          <w:rFonts w:asciiTheme="minorHAnsi" w:hAnsiTheme="minorHAnsi" w:cstheme="minorHAnsi"/>
          <w:spacing w:val="-2"/>
        </w:rPr>
        <w:t>Procuratore</w:t>
      </w:r>
    </w:p>
    <w:p w:rsidR="00C12ABC" w:rsidRPr="00877543" w:rsidRDefault="00C12ABC">
      <w:pPr>
        <w:pStyle w:val="Corpodeltesto"/>
        <w:spacing w:before="19"/>
        <w:rPr>
          <w:rFonts w:asciiTheme="minorHAnsi" w:hAnsiTheme="minorHAnsi" w:cstheme="minorHAnsi"/>
          <w:sz w:val="22"/>
          <w:szCs w:val="22"/>
        </w:rPr>
      </w:pPr>
    </w:p>
    <w:p w:rsidR="00C12ABC" w:rsidRPr="00877543" w:rsidRDefault="00F62A00">
      <w:pPr>
        <w:pStyle w:val="Paragrafoelenco"/>
        <w:numPr>
          <w:ilvl w:val="0"/>
          <w:numId w:val="1"/>
        </w:numPr>
        <w:tabs>
          <w:tab w:val="left" w:pos="928"/>
          <w:tab w:val="left" w:pos="5388"/>
        </w:tabs>
        <w:ind w:left="928" w:hanging="204"/>
        <w:jc w:val="left"/>
        <w:rPr>
          <w:rFonts w:asciiTheme="minorHAnsi" w:hAnsiTheme="minorHAnsi" w:cstheme="minorHAnsi"/>
        </w:rPr>
      </w:pPr>
      <w:r w:rsidRPr="00877543">
        <w:rPr>
          <w:rFonts w:asciiTheme="minorHAnsi" w:hAnsiTheme="minorHAnsi" w:cstheme="minorHAnsi"/>
        </w:rPr>
        <w:t>(altro</w:t>
      </w:r>
      <w:r w:rsidRPr="00877543">
        <w:rPr>
          <w:rFonts w:asciiTheme="minorHAnsi" w:hAnsiTheme="minorHAnsi" w:cstheme="minorHAnsi"/>
          <w:spacing w:val="-1"/>
        </w:rPr>
        <w:t xml:space="preserve"> </w:t>
      </w:r>
      <w:r w:rsidRPr="00877543">
        <w:rPr>
          <w:rFonts w:asciiTheme="minorHAnsi" w:hAnsiTheme="minorHAnsi" w:cstheme="minorHAnsi"/>
          <w:spacing w:val="-2"/>
        </w:rPr>
        <w:t>specificare)</w:t>
      </w:r>
      <w:r w:rsidRPr="00877543">
        <w:rPr>
          <w:rFonts w:asciiTheme="minorHAnsi" w:hAnsiTheme="minorHAnsi" w:cstheme="minorHAnsi"/>
          <w:u w:val="single"/>
        </w:rPr>
        <w:tab/>
      </w:r>
    </w:p>
    <w:p w:rsidR="00C12ABC" w:rsidRPr="00877543" w:rsidRDefault="00C12ABC">
      <w:pPr>
        <w:pStyle w:val="Corpodeltesto"/>
        <w:spacing w:before="24"/>
        <w:rPr>
          <w:rFonts w:asciiTheme="minorHAnsi" w:hAnsiTheme="minorHAnsi" w:cstheme="minorHAnsi"/>
          <w:sz w:val="22"/>
          <w:szCs w:val="22"/>
        </w:rPr>
      </w:pPr>
    </w:p>
    <w:p w:rsidR="00C12ABC" w:rsidRPr="00877543" w:rsidRDefault="00F62A00">
      <w:pPr>
        <w:pStyle w:val="Corpodeltesto"/>
        <w:tabs>
          <w:tab w:val="left" w:pos="2497"/>
          <w:tab w:val="left" w:pos="3097"/>
          <w:tab w:val="left" w:pos="4417"/>
          <w:tab w:val="left" w:pos="5111"/>
          <w:tab w:val="left" w:pos="5146"/>
          <w:tab w:val="left" w:pos="5216"/>
          <w:tab w:val="left" w:pos="6132"/>
          <w:tab w:val="left" w:pos="6869"/>
          <w:tab w:val="left" w:pos="9641"/>
        </w:tabs>
        <w:spacing w:line="360" w:lineRule="auto"/>
        <w:ind w:left="724" w:right="135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dell’impresa/società</w:t>
      </w:r>
      <w:r w:rsidRPr="00877543">
        <w:rPr>
          <w:rFonts w:asciiTheme="minorHAnsi" w:hAnsiTheme="minorHAnsi" w:cstheme="minorHAnsi"/>
          <w:spacing w:val="38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>con</w:t>
      </w:r>
      <w:r w:rsidRPr="00877543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 </w:t>
      </w:r>
      <w:r w:rsidRPr="00877543">
        <w:rPr>
          <w:rFonts w:asciiTheme="minorHAnsi" w:hAnsiTheme="minorHAnsi" w:cstheme="minorHAnsi"/>
          <w:sz w:val="22"/>
          <w:szCs w:val="22"/>
        </w:rPr>
        <w:t>sede</w:t>
      </w:r>
      <w:r w:rsidRPr="00877543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 </w:t>
      </w:r>
      <w:r w:rsidRPr="00877543">
        <w:rPr>
          <w:rFonts w:asciiTheme="minorHAnsi" w:hAnsiTheme="minorHAnsi" w:cstheme="minorHAnsi"/>
          <w:sz w:val="22"/>
          <w:szCs w:val="22"/>
        </w:rPr>
        <w:t>in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pacing w:val="-2"/>
          <w:sz w:val="22"/>
          <w:szCs w:val="22"/>
        </w:rPr>
        <w:t>via/piazza</w:t>
      </w:r>
      <w:r w:rsidRPr="00877543">
        <w:rPr>
          <w:rFonts w:asciiTheme="minorHAnsi" w:hAnsiTheme="minorHAnsi" w:cstheme="minorHAnsi"/>
          <w:sz w:val="22"/>
          <w:szCs w:val="22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ab/>
      </w:r>
      <w:r w:rsidRPr="00877543">
        <w:rPr>
          <w:rFonts w:asciiTheme="minorHAnsi" w:hAnsiTheme="minorHAnsi" w:cstheme="minorHAnsi"/>
          <w:spacing w:val="-2"/>
          <w:sz w:val="22"/>
          <w:szCs w:val="22"/>
        </w:rPr>
        <w:t>indirizzo</w:t>
      </w:r>
      <w:r w:rsidRPr="00877543">
        <w:rPr>
          <w:rFonts w:asciiTheme="minorHAnsi" w:hAnsiTheme="minorHAnsi" w:cstheme="minorHAnsi"/>
          <w:sz w:val="22"/>
          <w:szCs w:val="22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ab/>
      </w:r>
      <w:r w:rsidRPr="00877543">
        <w:rPr>
          <w:rFonts w:asciiTheme="minorHAnsi" w:hAnsiTheme="minorHAnsi" w:cstheme="minorHAnsi"/>
          <w:spacing w:val="-2"/>
          <w:sz w:val="22"/>
          <w:szCs w:val="22"/>
        </w:rPr>
        <w:t>e-mail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pacing w:val="-4"/>
          <w:sz w:val="22"/>
          <w:szCs w:val="22"/>
        </w:rPr>
        <w:t>pec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pacing w:val="-4"/>
          <w:sz w:val="22"/>
          <w:szCs w:val="22"/>
        </w:rPr>
        <w:t>C.F.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pacing w:val="-29"/>
          <w:sz w:val="22"/>
          <w:szCs w:val="22"/>
          <w:u w:val="single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Partita</w:t>
      </w:r>
      <w:r w:rsidRPr="00877543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877543">
        <w:rPr>
          <w:rFonts w:asciiTheme="minorHAnsi" w:hAnsiTheme="minorHAnsi" w:cstheme="minorHAnsi"/>
          <w:sz w:val="22"/>
          <w:szCs w:val="22"/>
        </w:rPr>
        <w:t>IVA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 xml:space="preserve"> iscrizione CCIAA di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pacing w:val="-6"/>
          <w:sz w:val="22"/>
          <w:szCs w:val="22"/>
        </w:rPr>
        <w:t>n.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pacing w:val="-4"/>
          <w:sz w:val="22"/>
          <w:szCs w:val="22"/>
        </w:rPr>
        <w:t>del</w:t>
      </w:r>
      <w:r w:rsidRPr="00877543">
        <w:rPr>
          <w:rFonts w:asciiTheme="minorHAnsi" w:hAnsiTheme="minorHAnsi" w:cstheme="minorHAnsi"/>
          <w:spacing w:val="80"/>
          <w:w w:val="150"/>
          <w:sz w:val="22"/>
          <w:szCs w:val="22"/>
          <w:u w:val="single"/>
        </w:rPr>
        <w:t xml:space="preserve">   </w:t>
      </w:r>
    </w:p>
    <w:p w:rsidR="00C12ABC" w:rsidRPr="00877543" w:rsidRDefault="00F62A00" w:rsidP="00C30817">
      <w:pPr>
        <w:pStyle w:val="Corpodeltesto"/>
        <w:spacing w:before="133" w:line="360" w:lineRule="auto"/>
        <w:ind w:right="135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vista la normativa relativa alle situazioni, anche potenziali, di conflitto di interessi, ai sensi degli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art.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46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e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47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D.P.R.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445/2000,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consapevole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della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responsabilità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penale</w:t>
      </w:r>
      <w:r w:rsidRPr="00877543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e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delle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relative sanzioni stabilite dall'art. 76 del D.P.R. 445/2000 in cui incorre chi rende false attestazioni e mendaci dichiarazioni,</w:t>
      </w:r>
    </w:p>
    <w:p w:rsidR="00C12ABC" w:rsidRPr="00877543" w:rsidRDefault="00F62A00">
      <w:pPr>
        <w:pStyle w:val="Corpodeltesto"/>
        <w:spacing w:before="65"/>
        <w:ind w:left="511" w:right="641"/>
        <w:jc w:val="center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pacing w:val="-2"/>
          <w:sz w:val="22"/>
          <w:szCs w:val="22"/>
        </w:rPr>
        <w:t>DICHIARA</w:t>
      </w:r>
    </w:p>
    <w:p w:rsidR="00C12ABC" w:rsidRPr="00877543" w:rsidRDefault="00C12ABC">
      <w:pPr>
        <w:pStyle w:val="Corpodeltesto"/>
        <w:spacing w:before="24"/>
        <w:rPr>
          <w:rFonts w:asciiTheme="minorHAnsi" w:hAnsiTheme="minorHAnsi" w:cstheme="minorHAnsi"/>
          <w:sz w:val="22"/>
          <w:szCs w:val="22"/>
        </w:rPr>
      </w:pPr>
    </w:p>
    <w:p w:rsidR="00C12ABC" w:rsidRPr="00877543" w:rsidRDefault="00F62A00">
      <w:pPr>
        <w:pStyle w:val="Corpodeltesto"/>
        <w:spacing w:line="360" w:lineRule="auto"/>
        <w:ind w:left="4" w:right="135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 xml:space="preserve">di non versare, dalla data di (stipula)/efficacia del/dei contratto/contratti sopra richiamati, in alcuna ipotesi di conflitto di interessi, ai sensi dell’articolo </w:t>
      </w:r>
      <w:r w:rsidR="00C30817" w:rsidRPr="00877543">
        <w:rPr>
          <w:rFonts w:asciiTheme="minorHAnsi" w:hAnsiTheme="minorHAnsi" w:cstheme="minorHAnsi"/>
          <w:sz w:val="22"/>
          <w:szCs w:val="22"/>
        </w:rPr>
        <w:t>16</w:t>
      </w:r>
      <w:r w:rsidRPr="00877543">
        <w:rPr>
          <w:rFonts w:asciiTheme="minorHAnsi" w:hAnsiTheme="minorHAnsi" w:cstheme="minorHAnsi"/>
          <w:sz w:val="22"/>
          <w:szCs w:val="22"/>
        </w:rPr>
        <w:t xml:space="preserve">, </w:t>
      </w:r>
      <w:r w:rsidR="0026757F" w:rsidRPr="00877543">
        <w:rPr>
          <w:rFonts w:asciiTheme="minorHAnsi" w:hAnsiTheme="minorHAnsi" w:cstheme="minorHAnsi"/>
          <w:sz w:val="22"/>
          <w:szCs w:val="22"/>
        </w:rPr>
        <w:t>D.lgs.</w:t>
      </w:r>
      <w:r w:rsidRPr="00877543">
        <w:rPr>
          <w:rFonts w:asciiTheme="minorHAnsi" w:hAnsiTheme="minorHAnsi" w:cstheme="minorHAnsi"/>
          <w:sz w:val="22"/>
          <w:szCs w:val="22"/>
        </w:rPr>
        <w:t xml:space="preserve"> n. </w:t>
      </w:r>
      <w:r w:rsidR="00C30817" w:rsidRPr="00877543">
        <w:rPr>
          <w:rFonts w:asciiTheme="minorHAnsi" w:hAnsiTheme="minorHAnsi" w:cstheme="minorHAnsi"/>
          <w:sz w:val="22"/>
          <w:szCs w:val="22"/>
        </w:rPr>
        <w:t>36</w:t>
      </w:r>
      <w:r w:rsidRPr="00877543">
        <w:rPr>
          <w:rFonts w:asciiTheme="minorHAnsi" w:hAnsiTheme="minorHAnsi" w:cstheme="minorHAnsi"/>
          <w:sz w:val="22"/>
          <w:szCs w:val="22"/>
        </w:rPr>
        <w:t>/20</w:t>
      </w:r>
      <w:r w:rsidR="00442887" w:rsidRPr="00877543">
        <w:rPr>
          <w:rFonts w:asciiTheme="minorHAnsi" w:hAnsiTheme="minorHAnsi" w:cstheme="minorHAnsi"/>
          <w:sz w:val="22"/>
          <w:szCs w:val="22"/>
        </w:rPr>
        <w:t>2</w:t>
      </w:r>
      <w:r w:rsidR="00C30817" w:rsidRPr="00877543">
        <w:rPr>
          <w:rFonts w:asciiTheme="minorHAnsi" w:hAnsiTheme="minorHAnsi" w:cstheme="minorHAnsi"/>
          <w:sz w:val="22"/>
          <w:szCs w:val="22"/>
        </w:rPr>
        <w:t>3</w:t>
      </w:r>
      <w:r w:rsidRPr="00877543">
        <w:rPr>
          <w:rFonts w:asciiTheme="minorHAnsi" w:hAnsiTheme="minorHAnsi" w:cstheme="minorHAnsi"/>
          <w:sz w:val="22"/>
          <w:szCs w:val="22"/>
        </w:rPr>
        <w:t xml:space="preserve">, </w:t>
      </w:r>
      <w:r w:rsidR="0026757F" w:rsidRPr="00877543">
        <w:rPr>
          <w:rFonts w:asciiTheme="minorHAnsi" w:hAnsiTheme="minorHAnsi" w:cstheme="minorHAnsi"/>
          <w:sz w:val="22"/>
          <w:szCs w:val="22"/>
        </w:rPr>
        <w:t>nonché</w:t>
      </w:r>
      <w:r w:rsidRPr="00877543">
        <w:rPr>
          <w:rFonts w:asciiTheme="minorHAnsi" w:hAnsiTheme="minorHAnsi" w:cstheme="minorHAnsi"/>
          <w:sz w:val="22"/>
          <w:szCs w:val="22"/>
        </w:rPr>
        <w:t xml:space="preserve"> ai sensi dell’art., comma 9, lett. e), Legge 190/2012 ed, in particolare:</w:t>
      </w:r>
    </w:p>
    <w:p w:rsidR="00C12ABC" w:rsidRPr="00877543" w:rsidRDefault="00F62A00" w:rsidP="00C30817">
      <w:pPr>
        <w:pStyle w:val="Corpodeltesto"/>
        <w:spacing w:before="160" w:line="350" w:lineRule="auto"/>
        <w:ind w:left="724" w:right="246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−</w:t>
      </w:r>
      <w:r w:rsidRPr="0087754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che non sussistono, dalla data di efficacia del/dei contratto/contratti sopra richiamati, relazioni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parentela,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affinità,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prossimità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entro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il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II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grado,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convivenza,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tra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la/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il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sottoscritto e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dirigenti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e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dipendenti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dell’Amministrazione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individuati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ai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sensi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dell’art.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C30817" w:rsidRPr="00877543">
        <w:rPr>
          <w:rFonts w:asciiTheme="minorHAnsi" w:hAnsiTheme="minorHAnsi" w:cstheme="minorHAnsi"/>
          <w:sz w:val="22"/>
          <w:szCs w:val="22"/>
        </w:rPr>
        <w:t>16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pacing w:val="-5"/>
          <w:sz w:val="22"/>
          <w:szCs w:val="22"/>
        </w:rPr>
        <w:t>del</w:t>
      </w:r>
      <w:r w:rsidR="00C30817" w:rsidRPr="008775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D.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 xml:space="preserve">Lgs </w:t>
      </w:r>
      <w:r w:rsidR="00C30817" w:rsidRPr="00877543">
        <w:rPr>
          <w:rFonts w:asciiTheme="minorHAnsi" w:hAnsiTheme="minorHAnsi" w:cstheme="minorHAnsi"/>
          <w:sz w:val="22"/>
          <w:szCs w:val="22"/>
        </w:rPr>
        <w:t>36/2023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>;</w:t>
      </w:r>
    </w:p>
    <w:p w:rsidR="00C12ABC" w:rsidRPr="00877543" w:rsidRDefault="00F62A00">
      <w:pPr>
        <w:pStyle w:val="Corpodeltesto"/>
        <w:spacing w:before="138" w:line="355" w:lineRule="auto"/>
        <w:ind w:left="724" w:right="245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−</w:t>
      </w:r>
      <w:r w:rsidRPr="00877543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non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avere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avuto,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dalla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data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stipula/del/dei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contratto/contratti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sopra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richiamati,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nel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corso del precedente triennio e di non avere in corso, in prima persona o per il tramite di propri parenti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o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affini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entro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il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II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grado,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o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coniuge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o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convivente,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rapporti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finanziari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 xml:space="preserve">soggetti dirigenti e dipendenti dell’Amministrazione che a qualunque titolo abbiano partecipato alla definizione del detto contratto/procedura ai sensi. </w:t>
      </w:r>
      <w:r w:rsidR="00C30817" w:rsidRPr="00877543">
        <w:rPr>
          <w:rFonts w:asciiTheme="minorHAnsi" w:hAnsiTheme="minorHAnsi" w:cstheme="minorHAnsi"/>
          <w:sz w:val="22"/>
          <w:szCs w:val="22"/>
        </w:rPr>
        <w:t>dell’art.</w:t>
      </w:r>
      <w:r w:rsidR="00C30817"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C30817" w:rsidRPr="00877543">
        <w:rPr>
          <w:rFonts w:asciiTheme="minorHAnsi" w:hAnsiTheme="minorHAnsi" w:cstheme="minorHAnsi"/>
          <w:sz w:val="22"/>
          <w:szCs w:val="22"/>
        </w:rPr>
        <w:t>16</w:t>
      </w:r>
      <w:r w:rsidR="00C30817"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C30817" w:rsidRPr="00877543">
        <w:rPr>
          <w:rFonts w:asciiTheme="minorHAnsi" w:hAnsiTheme="minorHAnsi" w:cstheme="minorHAnsi"/>
          <w:spacing w:val="-5"/>
          <w:sz w:val="22"/>
          <w:szCs w:val="22"/>
        </w:rPr>
        <w:t xml:space="preserve">del </w:t>
      </w:r>
      <w:r w:rsidR="00C30817" w:rsidRPr="00877543">
        <w:rPr>
          <w:rFonts w:asciiTheme="minorHAnsi" w:hAnsiTheme="minorHAnsi" w:cstheme="minorHAnsi"/>
          <w:sz w:val="22"/>
          <w:szCs w:val="22"/>
        </w:rPr>
        <w:t>D.</w:t>
      </w:r>
      <w:r w:rsidR="00C30817"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C30817" w:rsidRPr="00877543">
        <w:rPr>
          <w:rFonts w:asciiTheme="minorHAnsi" w:hAnsiTheme="minorHAnsi" w:cstheme="minorHAnsi"/>
          <w:sz w:val="22"/>
          <w:szCs w:val="22"/>
        </w:rPr>
        <w:t>Lgs 36/2023</w:t>
      </w:r>
      <w:r w:rsidR="00020D7D" w:rsidRPr="00877543">
        <w:rPr>
          <w:rFonts w:asciiTheme="minorHAnsi" w:hAnsiTheme="minorHAnsi" w:cstheme="minorHAnsi"/>
          <w:sz w:val="22"/>
          <w:szCs w:val="22"/>
        </w:rPr>
        <w:t>,</w:t>
      </w:r>
    </w:p>
    <w:p w:rsidR="00C12ABC" w:rsidRPr="00877543" w:rsidRDefault="00F62A00">
      <w:pPr>
        <w:pStyle w:val="Corpodeltesto"/>
        <w:spacing w:before="246" w:line="340" w:lineRule="auto"/>
        <w:ind w:left="724" w:right="246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−</w:t>
      </w:r>
      <w:r w:rsidRPr="0087754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 impegnarsi a comunicare qualsiasi conflitto di interessi che possa sorgere durante l'esecuzione del contratto;</w:t>
      </w:r>
    </w:p>
    <w:p w:rsidR="00C12ABC" w:rsidRPr="00877543" w:rsidRDefault="00F62A00">
      <w:pPr>
        <w:pStyle w:val="Corpodeltesto"/>
        <w:spacing w:before="267" w:line="340" w:lineRule="auto"/>
        <w:ind w:left="724" w:right="246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−</w:t>
      </w:r>
      <w:r w:rsidRPr="00877543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impegnarsi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ad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astenersi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prontamente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dalla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prosecuzione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della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procedura/contratto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nel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caso emerga un conflitto di interessi;</w:t>
      </w:r>
    </w:p>
    <w:p w:rsidR="00C12ABC" w:rsidRPr="00877543" w:rsidRDefault="00F62A00">
      <w:pPr>
        <w:pStyle w:val="Corpodeltesto"/>
        <w:spacing w:before="263" w:line="340" w:lineRule="auto"/>
        <w:ind w:left="724" w:right="246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−</w:t>
      </w:r>
      <w:r w:rsidRPr="0087754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 impegnarsi a comunicare tempestivamente qualunque variazione del contenuto della presente dichiarazione e a rendere, eventualmente, nuova dichiarazione sostitutiva.</w:t>
      </w:r>
    </w:p>
    <w:p w:rsidR="00C12ABC" w:rsidRPr="00877543" w:rsidRDefault="00F62A00" w:rsidP="00877543">
      <w:pPr>
        <w:pStyle w:val="Corpodeltesto"/>
        <w:spacing w:before="262" w:line="360" w:lineRule="auto"/>
        <w:ind w:right="246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Dichiara,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altresì,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autorizzare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il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trattamento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dei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dati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personali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nel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rispetto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Regolamento (UE) 679/2016, del decreto legislativo 30 giugno 2003, n. 196, così come novellato nel decreto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legislativo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10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agosto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2018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n.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101,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4D4051" w:rsidRPr="00877543">
        <w:rPr>
          <w:rFonts w:asciiTheme="minorHAnsi" w:hAnsiTheme="minorHAnsi" w:cstheme="minorHAnsi"/>
          <w:sz w:val="22"/>
          <w:szCs w:val="22"/>
        </w:rPr>
        <w:t>nonché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secondo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le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disposizioni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contenute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nell’art. 22 del Reg. UE 2021/241.</w:t>
      </w:r>
    </w:p>
    <w:p w:rsidR="00C12ABC" w:rsidRPr="00877543" w:rsidRDefault="00F62A00">
      <w:pPr>
        <w:pStyle w:val="Corpodeltesto"/>
        <w:spacing w:before="240"/>
        <w:ind w:left="724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Luogo e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pacing w:val="-4"/>
          <w:sz w:val="22"/>
          <w:szCs w:val="22"/>
        </w:rPr>
        <w:t>Data</w:t>
      </w:r>
    </w:p>
    <w:p w:rsidR="00C12ABC" w:rsidRPr="00877543" w:rsidRDefault="00C12ABC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C12ABC" w:rsidRPr="00877543" w:rsidRDefault="00C12ABC">
      <w:pPr>
        <w:pStyle w:val="Corpodeltesto"/>
        <w:spacing w:before="5"/>
        <w:rPr>
          <w:rFonts w:asciiTheme="minorHAnsi" w:hAnsiTheme="minorHAnsi" w:cstheme="minorHAnsi"/>
          <w:sz w:val="22"/>
          <w:szCs w:val="22"/>
        </w:rPr>
      </w:pPr>
    </w:p>
    <w:p w:rsidR="00C12ABC" w:rsidRPr="00877543" w:rsidRDefault="00F62A00">
      <w:pPr>
        <w:pStyle w:val="Corpodeltesto"/>
        <w:ind w:right="1840"/>
        <w:jc w:val="right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Firma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77543">
        <w:rPr>
          <w:rFonts w:asciiTheme="minorHAnsi" w:hAnsiTheme="minorHAnsi" w:cstheme="minorHAnsi"/>
          <w:spacing w:val="-1"/>
          <w:sz w:val="22"/>
          <w:szCs w:val="22"/>
        </w:rPr>
        <w:t>del legale rappresentante</w:t>
      </w:r>
    </w:p>
    <w:sectPr w:rsidR="00C12ABC" w:rsidRPr="00877543" w:rsidSect="00C30817">
      <w:footerReference w:type="default" r:id="rId8"/>
      <w:headerReference w:type="first" r:id="rId9"/>
      <w:pgSz w:w="11910" w:h="16840"/>
      <w:pgMar w:top="1920" w:right="992" w:bottom="1300" w:left="1133" w:header="567" w:footer="111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A00" w:rsidRDefault="00F62A00">
      <w:r>
        <w:separator/>
      </w:r>
    </w:p>
  </w:endnote>
  <w:endnote w:type="continuationSeparator" w:id="0">
    <w:p w:rsidR="00F62A00" w:rsidRDefault="00F62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BC" w:rsidRDefault="00220AD1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41" type="#_x0000_t202" style="position:absolute;margin-left:291.35pt;margin-top:775.2pt;width:13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" filled="f" stroked="f">
          <v:textbox inset="0,0,0,0">
            <w:txbxContent>
              <w:p w:rsidR="00C12ABC" w:rsidRDefault="00220AD1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F62A00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767103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A00" w:rsidRDefault="00F62A00">
      <w:r>
        <w:separator/>
      </w:r>
    </w:p>
  </w:footnote>
  <w:footnote w:type="continuationSeparator" w:id="0">
    <w:p w:rsidR="00F62A00" w:rsidRDefault="00F62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4390" w:type="dxa"/>
      <w:jc w:val="center"/>
      <w:tblLook w:val="04A0"/>
    </w:tblPr>
    <w:tblGrid>
      <w:gridCol w:w="2126"/>
      <w:gridCol w:w="2264"/>
    </w:tblGrid>
    <w:tr w:rsidR="00877543" w:rsidTr="00FB475A">
      <w:trPr>
        <w:trHeight w:val="986"/>
        <w:jc w:val="center"/>
      </w:trPr>
      <w:tc>
        <w:tcPr>
          <w:tcW w:w="2126" w:type="dxa"/>
        </w:tcPr>
        <w:p w:rsidR="00877543" w:rsidRDefault="00877543" w:rsidP="00877543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1081049" cy="988352"/>
                <wp:effectExtent l="0" t="0" r="5080" b="0"/>
                <wp:docPr id="1106" name="Immagine 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7CA3EE6-9B28-42FE-849E-C8638553D00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6" name="Immagine 4">
                          <a:extLst>
                            <a:ext uri="{FF2B5EF4-FFF2-40B4-BE49-F238E27FC236}">
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7CA3EE6-9B28-42FE-849E-C8638553D00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208" cy="994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4" w:type="dxa"/>
        </w:tcPr>
        <w:p w:rsidR="00877543" w:rsidRDefault="00877543" w:rsidP="00877543">
          <w:pPr>
            <w:pStyle w:val="Intestazione"/>
            <w:jc w:val="center"/>
          </w:pPr>
          <w:r>
            <w:rPr>
              <w:b/>
              <w:smallCaps/>
              <w:noProof/>
              <w:sz w:val="32"/>
              <w:szCs w:val="28"/>
              <w:lang w:eastAsia="it-IT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74295</wp:posOffset>
                </wp:positionV>
                <wp:extent cx="878400" cy="720000"/>
                <wp:effectExtent l="0" t="0" r="0" b="4445"/>
                <wp:wrapTopAndBottom/>
                <wp:docPr id="11593297" name="Immagine 115932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400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C30817" w:rsidRDefault="00C30817" w:rsidP="00C30817">
    <w:pPr>
      <w:pStyle w:val="Corpodeltesto"/>
      <w:rPr>
        <w:b/>
      </w:rPr>
    </w:pPr>
  </w:p>
  <w:p w:rsidR="00C30817" w:rsidRDefault="00C3081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12E5E"/>
    <w:multiLevelType w:val="hybridMultilevel"/>
    <w:tmpl w:val="06683614"/>
    <w:lvl w:ilvl="0" w:tplc="1472A128">
      <w:numFmt w:val="bullet"/>
      <w:lvlText w:val="□"/>
      <w:lvlJc w:val="left"/>
      <w:pPr>
        <w:ind w:left="9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C4E01FE">
      <w:numFmt w:val="bullet"/>
      <w:lvlText w:val="•"/>
      <w:lvlJc w:val="left"/>
      <w:pPr>
        <w:ind w:left="1806" w:hanging="205"/>
      </w:pPr>
      <w:rPr>
        <w:rFonts w:hint="default"/>
        <w:lang w:val="it-IT" w:eastAsia="en-US" w:bidi="ar-SA"/>
      </w:rPr>
    </w:lvl>
    <w:lvl w:ilvl="2" w:tplc="AC14EC54">
      <w:numFmt w:val="bullet"/>
      <w:lvlText w:val="•"/>
      <w:lvlJc w:val="left"/>
      <w:pPr>
        <w:ind w:left="2692" w:hanging="205"/>
      </w:pPr>
      <w:rPr>
        <w:rFonts w:hint="default"/>
        <w:lang w:val="it-IT" w:eastAsia="en-US" w:bidi="ar-SA"/>
      </w:rPr>
    </w:lvl>
    <w:lvl w:ilvl="3" w:tplc="D774FA02">
      <w:numFmt w:val="bullet"/>
      <w:lvlText w:val="•"/>
      <w:lvlJc w:val="left"/>
      <w:pPr>
        <w:ind w:left="3578" w:hanging="205"/>
      </w:pPr>
      <w:rPr>
        <w:rFonts w:hint="default"/>
        <w:lang w:val="it-IT" w:eastAsia="en-US" w:bidi="ar-SA"/>
      </w:rPr>
    </w:lvl>
    <w:lvl w:ilvl="4" w:tplc="AB56B332">
      <w:numFmt w:val="bullet"/>
      <w:lvlText w:val="•"/>
      <w:lvlJc w:val="left"/>
      <w:pPr>
        <w:ind w:left="4464" w:hanging="205"/>
      </w:pPr>
      <w:rPr>
        <w:rFonts w:hint="default"/>
        <w:lang w:val="it-IT" w:eastAsia="en-US" w:bidi="ar-SA"/>
      </w:rPr>
    </w:lvl>
    <w:lvl w:ilvl="5" w:tplc="26ECA800">
      <w:numFmt w:val="bullet"/>
      <w:lvlText w:val="•"/>
      <w:lvlJc w:val="left"/>
      <w:pPr>
        <w:ind w:left="5350" w:hanging="205"/>
      </w:pPr>
      <w:rPr>
        <w:rFonts w:hint="default"/>
        <w:lang w:val="it-IT" w:eastAsia="en-US" w:bidi="ar-SA"/>
      </w:rPr>
    </w:lvl>
    <w:lvl w:ilvl="6" w:tplc="ACE079B6">
      <w:numFmt w:val="bullet"/>
      <w:lvlText w:val="•"/>
      <w:lvlJc w:val="left"/>
      <w:pPr>
        <w:ind w:left="6236" w:hanging="205"/>
      </w:pPr>
      <w:rPr>
        <w:rFonts w:hint="default"/>
        <w:lang w:val="it-IT" w:eastAsia="en-US" w:bidi="ar-SA"/>
      </w:rPr>
    </w:lvl>
    <w:lvl w:ilvl="7" w:tplc="B4BE4B76">
      <w:numFmt w:val="bullet"/>
      <w:lvlText w:val="•"/>
      <w:lvlJc w:val="left"/>
      <w:pPr>
        <w:ind w:left="7122" w:hanging="205"/>
      </w:pPr>
      <w:rPr>
        <w:rFonts w:hint="default"/>
        <w:lang w:val="it-IT" w:eastAsia="en-US" w:bidi="ar-SA"/>
      </w:rPr>
    </w:lvl>
    <w:lvl w:ilvl="8" w:tplc="5922CAEE">
      <w:numFmt w:val="bullet"/>
      <w:lvlText w:val="•"/>
      <w:lvlJc w:val="left"/>
      <w:pPr>
        <w:ind w:left="8008" w:hanging="20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C12ABC"/>
    <w:rsid w:val="00020D7D"/>
    <w:rsid w:val="00085C2A"/>
    <w:rsid w:val="001427A7"/>
    <w:rsid w:val="00165CEA"/>
    <w:rsid w:val="00220AD1"/>
    <w:rsid w:val="0026757F"/>
    <w:rsid w:val="003F3F46"/>
    <w:rsid w:val="00422579"/>
    <w:rsid w:val="00442887"/>
    <w:rsid w:val="004D4051"/>
    <w:rsid w:val="00767103"/>
    <w:rsid w:val="00845180"/>
    <w:rsid w:val="00877543"/>
    <w:rsid w:val="00A03B24"/>
    <w:rsid w:val="00A71F87"/>
    <w:rsid w:val="00C04EC1"/>
    <w:rsid w:val="00C06485"/>
    <w:rsid w:val="00C12ABC"/>
    <w:rsid w:val="00C30817"/>
    <w:rsid w:val="00CC606C"/>
    <w:rsid w:val="00E623F1"/>
    <w:rsid w:val="00EF72E5"/>
    <w:rsid w:val="00F62A00"/>
    <w:rsid w:val="00FF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0AD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220AD1"/>
    <w:pPr>
      <w:ind w:left="288" w:right="64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0A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20AD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220AD1"/>
    <w:pPr>
      <w:ind w:left="928" w:hanging="204"/>
      <w:jc w:val="both"/>
    </w:pPr>
  </w:style>
  <w:style w:type="paragraph" w:customStyle="1" w:styleId="TableParagraph">
    <w:name w:val="Table Paragraph"/>
    <w:basedOn w:val="Normale"/>
    <w:uiPriority w:val="1"/>
    <w:qFormat/>
    <w:rsid w:val="00220AD1"/>
  </w:style>
  <w:style w:type="paragraph" w:styleId="Intestazione">
    <w:name w:val="header"/>
    <w:basedOn w:val="Normale"/>
    <w:link w:val="IntestazioneCarattere"/>
    <w:uiPriority w:val="99"/>
    <w:unhideWhenUsed/>
    <w:rsid w:val="00C30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81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30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817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877543"/>
    <w:pPr>
      <w:widowControl/>
      <w:autoSpaceDE/>
      <w:autoSpaceDN/>
    </w:pPr>
    <w:rPr>
      <w:kern w:val="2"/>
      <w:sz w:val="24"/>
      <w:szCs w:val="24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1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7103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10164-5C63-4EA1-B5F0-93761E88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MANUELA</cp:lastModifiedBy>
  <cp:revision>4</cp:revision>
  <dcterms:created xsi:type="dcterms:W3CDTF">2025-11-03T10:24:00Z</dcterms:created>
  <dcterms:modified xsi:type="dcterms:W3CDTF">2025-11-04T16:24:00Z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iLovePDF</vt:lpwstr>
  </property>
</Properties>
</file>